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3F" w:rsidRPr="009D0A3F" w:rsidRDefault="009D0A3F" w:rsidP="009D0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A3F" w:rsidRPr="009D0A3F" w:rsidRDefault="004450FA" w:rsidP="009D0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tbl>
      <w:tblPr>
        <w:tblpPr w:leftFromText="180" w:rightFromText="180" w:bottomFromText="200" w:vertAnchor="text" w:horzAnchor="margin" w:tblpXSpec="center" w:tblpY="-4670"/>
        <w:tblOverlap w:val="never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4"/>
        <w:gridCol w:w="1448"/>
        <w:gridCol w:w="4436"/>
      </w:tblGrid>
      <w:tr w:rsidR="009D0A3F" w:rsidRPr="009D0A3F" w:rsidTr="009D0A3F">
        <w:trPr>
          <w:trHeight w:val="3828"/>
        </w:trPr>
        <w:tc>
          <w:tcPr>
            <w:tcW w:w="43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0A3F" w:rsidRPr="009D0A3F" w:rsidRDefault="009D0A3F" w:rsidP="009D0A3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  <w:lang w:val="tt-RU"/>
              </w:rPr>
            </w:pP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ТУКАЙ МУНИЦИПАЛЬ РАЙОНЫ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ГОМУМИ БЕЛЕМ БИРҮ МУНИЦИПАЛЬ БЮДЖЕТ УЧРЕЖДЕНИЕСЕ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“ЯҢА БҮЛӘК ГОМУМИ ТƟП БЕЛЕМ БИРҮ МӘКТӘБЕ”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423875,Тукай районы, Яңа Бүләк ав.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Тел./факс: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8(8552)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49-16-60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tt-RU"/>
              </w:rPr>
              <w:t>E-mail: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hyperlink r:id="rId6" w:history="1">
              <w:r w:rsidRPr="009D0A3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tt-RU"/>
                </w:rPr>
                <w:t>Sybul.Tuk@edu.tatar.ru</w:t>
              </w:r>
            </w:hyperlink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  <w:p w:rsidR="009D0A3F" w:rsidRPr="009D0A3F" w:rsidRDefault="00A944EC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hyperlink r:id="rId7" w:history="1"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t-RU"/>
                </w:rPr>
                <w:t>http://edu.tatar.ru/tukay/nbulyak</w:t>
              </w:r>
            </w:hyperlink>
            <w:r w:rsidR="009D0A3F"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1021601372869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1639019141/16390100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9D0A3F" w:rsidRPr="009D0A3F" w:rsidRDefault="009D0A3F" w:rsidP="009D0A3F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9D0A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0E8D2F" wp14:editId="444B0DE1">
                  <wp:extent cx="771525" cy="1009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0A3F" w:rsidRPr="009D0A3F" w:rsidRDefault="009D0A3F" w:rsidP="009D0A3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ТУКАЕВСКИЙ МУНИЦИПАЛЬНЫЙ РАЙОН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0A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«ЯНА БУЛЯКСКАЯ ОСНОВНАЯ ОБЩЕОБРАЗОВАТЕЛЬНАЯ ШКОЛА»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423875,Тукаевский р-н, д.Яна Буляк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Тел./факс: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8(8552)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49-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-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0A3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tt-RU"/>
              </w:rPr>
              <w:t>E-mail:</w:t>
            </w: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hyperlink r:id="rId9" w:history="1">
              <w:r w:rsidRPr="009D0A3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Sybul</w:t>
              </w:r>
              <w:r w:rsidRPr="009D0A3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9D0A3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Tuk</w:t>
              </w:r>
              <w:r w:rsidRPr="009D0A3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tt-RU"/>
                </w:rPr>
                <w:t>@edu.tatar.ru</w:t>
              </w:r>
            </w:hyperlink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  <w:p w:rsidR="009D0A3F" w:rsidRPr="009D0A3F" w:rsidRDefault="00A944EC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</w:t>
              </w:r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proofErr w:type="spellEnd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tukay</w:t>
              </w:r>
              <w:proofErr w:type="spellEnd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9D0A3F" w:rsidRPr="009D0A3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nbulyak</w:t>
              </w:r>
              <w:proofErr w:type="spellEnd"/>
            </w:hyperlink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1021601372869</w:t>
            </w:r>
          </w:p>
          <w:p w:rsidR="009D0A3F" w:rsidRPr="009D0A3F" w:rsidRDefault="009D0A3F" w:rsidP="009D0A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0A3F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1639019141/163901001</w:t>
            </w:r>
          </w:p>
          <w:p w:rsidR="009D0A3F" w:rsidRPr="009D0A3F" w:rsidRDefault="009D0A3F" w:rsidP="009D0A3F">
            <w:pPr>
              <w:spacing w:after="0"/>
              <w:ind w:right="-108"/>
              <w:jc w:val="center"/>
              <w:rPr>
                <w:rFonts w:ascii="Calibri" w:eastAsia="Calibri" w:hAnsi="Calibri" w:cs="Times New Roman"/>
                <w:b/>
                <w:lang w:val="tt-RU"/>
              </w:rPr>
            </w:pPr>
          </w:p>
        </w:tc>
      </w:tr>
    </w:tbl>
    <w:p w:rsidR="009D0A3F" w:rsidRPr="009D0A3F" w:rsidRDefault="004450FA" w:rsidP="004450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A4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D0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A4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9D0A3F" w:rsidRPr="009D0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A4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D0A3F" w:rsidRPr="009D0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.2022 г.                               </w:t>
      </w:r>
    </w:p>
    <w:p w:rsidR="009D0A3F" w:rsidRPr="009D0A3F" w:rsidRDefault="009D0A3F" w:rsidP="009D0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A3F" w:rsidRPr="009D0A3F" w:rsidRDefault="009D0A3F" w:rsidP="009D0A3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D0A3F" w:rsidRPr="009D0A3F" w:rsidRDefault="009D0A3F" w:rsidP="009D0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D0A3F" w:rsidRPr="009D0A3F" w:rsidRDefault="009D0A3F" w:rsidP="009D0A3F">
      <w:pPr>
        <w:widowControl w:val="0"/>
        <w:autoSpaceDE w:val="0"/>
        <w:autoSpaceDN w:val="0"/>
        <w:spacing w:before="89" w:after="0" w:line="322" w:lineRule="exact"/>
        <w:ind w:left="1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9D0A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подготовке</w:t>
      </w:r>
      <w:r w:rsidRPr="009D0A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9D0A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введению</w:t>
      </w:r>
      <w:r w:rsidRPr="009D0A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</w:p>
    <w:p w:rsidR="004450FA" w:rsidRDefault="009D0A3F" w:rsidP="009D0A3F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НОО</w:t>
      </w:r>
      <w:r w:rsidRPr="009D0A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9D0A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ФГОС</w:t>
      </w:r>
      <w:r w:rsidRPr="009D0A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ООН</w:t>
      </w:r>
      <w:r w:rsidRPr="009D0A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нового поколения</w:t>
      </w:r>
    </w:p>
    <w:p w:rsidR="009D0A3F" w:rsidRPr="009D0A3F" w:rsidRDefault="009D0A3F" w:rsidP="009D0A3F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9D0A3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D0A3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сентября</w:t>
      </w:r>
      <w:r w:rsidRPr="009D0A3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 w:rsidRPr="009D0A3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</w:p>
    <w:p w:rsidR="009D0A3F" w:rsidRPr="009D0A3F" w:rsidRDefault="009D0A3F" w:rsidP="009D0A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A3F" w:rsidRPr="009D0A3F" w:rsidRDefault="004450FA" w:rsidP="004450FA">
      <w:pPr>
        <w:widowControl w:val="0"/>
        <w:autoSpaceDE w:val="0"/>
        <w:autoSpaceDN w:val="0"/>
        <w:spacing w:after="0" w:line="240" w:lineRule="auto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На основании статьи 28 Федерального закона от 29.12.2012 № 273-ФЗ «Об</w:t>
      </w:r>
      <w:r w:rsidR="009D0A3F" w:rsidRPr="009D0A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 xml:space="preserve">образовании </w:t>
      </w:r>
      <w:proofErr w:type="gramStart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Федерации», приказа </w:t>
      </w:r>
      <w:proofErr w:type="spellStart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 xml:space="preserve"> от 31.05.2021 №</w:t>
      </w:r>
      <w:r w:rsidR="009D0A3F" w:rsidRPr="009D0A3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286 «Об утверждении федерального государственного образовательного стандарта</w:t>
      </w:r>
      <w:r w:rsidR="009D0A3F" w:rsidRPr="009D0A3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9D0A3F"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="009D0A3F" w:rsidRPr="009D0A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="009D0A3F"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Минпросве</w:t>
      </w:r>
      <w:r>
        <w:rPr>
          <w:rFonts w:ascii="Times New Roman" w:eastAsia="Times New Roman" w:hAnsi="Times New Roman" w:cs="Times New Roman"/>
          <w:sz w:val="24"/>
          <w:szCs w:val="24"/>
        </w:rPr>
        <w:t>щ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ения</w:t>
      </w:r>
      <w:proofErr w:type="spellEnd"/>
      <w:r w:rsidR="009D0A3F"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="009D0A3F" w:rsidRPr="009D0A3F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D0A3F" w:rsidRPr="009D0A3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287«Об</w:t>
      </w:r>
      <w:r w:rsidR="009D0A3F" w:rsidRPr="009D0A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="009D0A3F" w:rsidRPr="009D0A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9D0A3F" w:rsidRPr="009D0A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="009D0A3F" w:rsidRPr="009D0A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9D0A3F"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="009D0A3F" w:rsidRPr="009D0A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D0A3F" w:rsidRPr="009D0A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="009D0A3F" w:rsidRPr="009D0A3F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организационно-управленческих,</w:t>
      </w:r>
      <w:r w:rsidR="009D0A3F"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материально-технических, учебн</w:t>
      </w:r>
      <w:proofErr w:type="gramStart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методических,</w:t>
      </w:r>
      <w:r w:rsidR="009D0A3F" w:rsidRPr="009D0A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психолого-педагогических,</w:t>
      </w:r>
      <w:r w:rsidR="009D0A3F" w:rsidRPr="009D0A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кадровых,</w:t>
      </w:r>
      <w:r w:rsidR="009D0A3F" w:rsidRPr="009D0A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и информационных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9D0A3F" w:rsidRPr="009D0A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введения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государственных образовательных</w:t>
      </w:r>
      <w:r w:rsidR="009D0A3F" w:rsidRPr="009D0A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стандартов</w:t>
      </w:r>
      <w:r w:rsidR="009D0A3F" w:rsidRPr="009D0A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9D0A3F"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9D0A3F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D0A3F" w:rsidRPr="009D0A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="009D0A3F"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9D0A3F" w:rsidRPr="009D0A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</w:p>
    <w:p w:rsidR="009D0A3F" w:rsidRPr="009D0A3F" w:rsidRDefault="009D0A3F" w:rsidP="009D0A3F">
      <w:pPr>
        <w:widowControl w:val="0"/>
        <w:autoSpaceDE w:val="0"/>
        <w:autoSpaceDN w:val="0"/>
        <w:spacing w:before="1"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</w:p>
    <w:p w:rsidR="009D0A3F" w:rsidRPr="009D0A3F" w:rsidRDefault="009D0A3F" w:rsidP="009D0A3F">
      <w:pPr>
        <w:widowControl w:val="0"/>
        <w:autoSpaceDE w:val="0"/>
        <w:autoSpaceDN w:val="0"/>
        <w:spacing w:before="1"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</w:p>
    <w:p w:rsidR="009D0A3F" w:rsidRPr="009D0A3F" w:rsidRDefault="009D0A3F" w:rsidP="004450FA">
      <w:pPr>
        <w:widowControl w:val="0"/>
        <w:autoSpaceDE w:val="0"/>
        <w:autoSpaceDN w:val="0"/>
        <w:spacing w:before="1" w:after="0" w:line="322" w:lineRule="exact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9D0A3F" w:rsidRPr="009D0A3F" w:rsidRDefault="009D0A3F" w:rsidP="009D0A3F">
      <w:pPr>
        <w:widowControl w:val="0"/>
        <w:autoSpaceDE w:val="0"/>
        <w:autoSpaceDN w:val="0"/>
        <w:spacing w:before="1"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</w:p>
    <w:p w:rsidR="009D0A3F" w:rsidRPr="009D0A3F" w:rsidRDefault="009D0A3F" w:rsidP="009D0A3F">
      <w:pPr>
        <w:widowControl w:val="0"/>
        <w:tabs>
          <w:tab w:val="left" w:pos="1580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 w:rsidRPr="009D0A3F">
        <w:rPr>
          <w:rFonts w:ascii="Times New Roman" w:hAnsi="Times New Roman" w:cs="Times New Roman"/>
          <w:sz w:val="24"/>
          <w:szCs w:val="24"/>
        </w:rPr>
        <w:t xml:space="preserve">     1.</w:t>
      </w:r>
      <w:r w:rsidR="00B861BA">
        <w:rPr>
          <w:rFonts w:ascii="Times New Roman" w:hAnsi="Times New Roman" w:cs="Times New Roman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Организовать</w:t>
      </w:r>
      <w:r w:rsidRPr="009D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подготовительную</w:t>
      </w:r>
      <w:r w:rsidRPr="009D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работу</w:t>
      </w:r>
      <w:r w:rsidRPr="009D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для</w:t>
      </w:r>
      <w:r w:rsidRPr="009D0A3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обеспечения</w:t>
      </w:r>
      <w:r w:rsidRPr="009D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постепенного перехода на обновлённые ФГОС НОО и ФГОС ООО в следующие</w:t>
      </w:r>
      <w:r w:rsidRPr="009D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сроки:</w:t>
      </w:r>
    </w:p>
    <w:p w:rsidR="009D0A3F" w:rsidRPr="009D0A3F" w:rsidRDefault="009D0A3F" w:rsidP="009D0A3F">
      <w:pPr>
        <w:widowControl w:val="0"/>
        <w:autoSpaceDE w:val="0"/>
        <w:autoSpaceDN w:val="0"/>
        <w:spacing w:before="1"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0A3F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01.09.2022 -</w:t>
      </w:r>
      <w:r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1-е и</w:t>
      </w:r>
      <w:r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5-е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классы;</w:t>
      </w:r>
    </w:p>
    <w:p w:rsidR="009D0A3F" w:rsidRPr="009D0A3F" w:rsidRDefault="009D0A3F" w:rsidP="009D0A3F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0A3F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01.09.2023 -</w:t>
      </w:r>
      <w:r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2-е и</w:t>
      </w:r>
      <w:r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6-е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классы;</w:t>
      </w:r>
    </w:p>
    <w:p w:rsidR="009D0A3F" w:rsidRPr="009D0A3F" w:rsidRDefault="009D0A3F" w:rsidP="009D0A3F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0A3F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01.09.2024 -</w:t>
      </w:r>
      <w:r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3-и</w:t>
      </w:r>
      <w:r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7-е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классы;</w:t>
      </w:r>
    </w:p>
    <w:p w:rsidR="004450FA" w:rsidRDefault="009D0A3F" w:rsidP="009D0A3F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0A3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01.09.2025 -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4-е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8-е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классы;</w:t>
      </w:r>
    </w:p>
    <w:p w:rsidR="009D0A3F" w:rsidRPr="009D0A3F" w:rsidRDefault="009D0A3F" w:rsidP="009D0A3F">
      <w:pPr>
        <w:widowControl w:val="0"/>
        <w:autoSpaceDE w:val="0"/>
        <w:autoSpaceDN w:val="0"/>
        <w:spacing w:after="0" w:line="322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с 01.09.2026 -</w:t>
      </w:r>
      <w:r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9-е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классы.</w:t>
      </w:r>
    </w:p>
    <w:p w:rsidR="009D0A3F" w:rsidRPr="009D0A3F" w:rsidRDefault="009D0A3F" w:rsidP="004450FA">
      <w:pPr>
        <w:widowControl w:val="0"/>
        <w:tabs>
          <w:tab w:val="left" w:pos="1579"/>
          <w:tab w:val="left" w:pos="1580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9D0A3F">
        <w:rPr>
          <w:rFonts w:ascii="Times New Roman" w:hAnsi="Times New Roman" w:cs="Times New Roman"/>
          <w:sz w:val="24"/>
          <w:szCs w:val="24"/>
        </w:rPr>
        <w:t xml:space="preserve">     2.</w:t>
      </w:r>
      <w:r w:rsidR="00B861BA">
        <w:rPr>
          <w:rFonts w:ascii="Times New Roman" w:hAnsi="Times New Roman" w:cs="Times New Roman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Утвердить</w:t>
      </w:r>
      <w:r w:rsidRPr="009D0A3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состав</w:t>
      </w:r>
      <w:r w:rsidRPr="009D0A3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рабочей</w:t>
      </w:r>
      <w:r w:rsidRPr="009D0A3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группы</w:t>
      </w:r>
      <w:r w:rsidRPr="009D0A3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по</w:t>
      </w:r>
      <w:r w:rsidRPr="009D0A3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обеспечению</w:t>
      </w:r>
      <w:r w:rsidRPr="009D0A3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перехода</w:t>
      </w:r>
      <w:r w:rsidRPr="009D0A3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на</w:t>
      </w:r>
      <w:r w:rsidRPr="009D0A3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новые</w:t>
      </w:r>
      <w:r w:rsidRPr="009D0A3F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="004450FA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9D0A3F">
        <w:rPr>
          <w:rFonts w:ascii="Times New Roman" w:hAnsi="Times New Roman" w:cs="Times New Roman"/>
          <w:sz w:val="24"/>
          <w:szCs w:val="24"/>
        </w:rPr>
        <w:t>ФГОС</w:t>
      </w:r>
      <w:r w:rsidRPr="009D0A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НОО</w:t>
      </w:r>
      <w:r w:rsidRPr="009D0A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и ФГОС ООО:</w:t>
      </w:r>
    </w:p>
    <w:p w:rsidR="009D0A3F" w:rsidRPr="009D0A3F" w:rsidRDefault="009D0A3F" w:rsidP="009D0A3F">
      <w:pPr>
        <w:widowControl w:val="0"/>
        <w:autoSpaceDE w:val="0"/>
        <w:autoSpaceDN w:val="0"/>
        <w:spacing w:after="0" w:line="240" w:lineRule="auto"/>
        <w:ind w:left="110" w:right="9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9D0A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4450F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0F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аместитель</w:t>
      </w:r>
      <w:r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 xml:space="preserve">УВР </w:t>
      </w:r>
      <w:r w:rsidR="004450FA">
        <w:rPr>
          <w:rFonts w:ascii="Times New Roman" w:eastAsia="Times New Roman" w:hAnsi="Times New Roman" w:cs="Times New Roman"/>
          <w:sz w:val="24"/>
          <w:szCs w:val="24"/>
        </w:rPr>
        <w:t>Салахова Ф.Р.</w:t>
      </w:r>
    </w:p>
    <w:p w:rsidR="009D0A3F" w:rsidRDefault="009D0A3F" w:rsidP="009D0A3F">
      <w:pPr>
        <w:widowControl w:val="0"/>
        <w:autoSpaceDE w:val="0"/>
        <w:autoSpaceDN w:val="0"/>
        <w:spacing w:after="0" w:line="240" w:lineRule="auto"/>
        <w:ind w:left="110" w:right="4329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группы:</w:t>
      </w:r>
    </w:p>
    <w:p w:rsidR="006D6674" w:rsidRPr="009D0A3F" w:rsidRDefault="006D6674" w:rsidP="006D6674">
      <w:pPr>
        <w:widowControl w:val="0"/>
        <w:autoSpaceDE w:val="0"/>
        <w:autoSpaceDN w:val="0"/>
        <w:spacing w:after="0" w:line="240" w:lineRule="auto"/>
        <w:ind w:left="110" w:right="-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D1E6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7D1E6C">
        <w:rPr>
          <w:rFonts w:ascii="Times New Roman" w:eastAsia="Times New Roman" w:hAnsi="Times New Roman" w:cs="Times New Roman"/>
          <w:sz w:val="24"/>
          <w:szCs w:val="24"/>
        </w:rPr>
        <w:t>Назмутдинова</w:t>
      </w:r>
      <w:proofErr w:type="spellEnd"/>
      <w:r w:rsidR="007D1E6C">
        <w:rPr>
          <w:rFonts w:ascii="Times New Roman" w:eastAsia="Times New Roman" w:hAnsi="Times New Roman" w:cs="Times New Roman"/>
          <w:sz w:val="24"/>
          <w:szCs w:val="24"/>
        </w:rPr>
        <w:t xml:space="preserve"> З.Г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7D1E6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D1E6C" w:rsidRPr="009D0A3F">
        <w:rPr>
          <w:rFonts w:ascii="Times New Roman" w:eastAsia="Times New Roman" w:hAnsi="Times New Roman" w:cs="Times New Roman"/>
          <w:sz w:val="24"/>
          <w:szCs w:val="24"/>
        </w:rPr>
        <w:t>аместитель</w:t>
      </w:r>
      <w:r w:rsidR="007D1E6C" w:rsidRPr="009D0A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1E6C" w:rsidRPr="009D0A3F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7D1E6C" w:rsidRPr="009D0A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1E6C" w:rsidRPr="009D0A3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1E6C" w:rsidRPr="009D0A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D1E6C" w:rsidRPr="009D0A3F">
        <w:rPr>
          <w:rFonts w:ascii="Times New Roman" w:eastAsia="Times New Roman" w:hAnsi="Times New Roman" w:cs="Times New Roman"/>
          <w:sz w:val="24"/>
          <w:szCs w:val="24"/>
        </w:rPr>
        <w:t>ВР</w:t>
      </w:r>
      <w:r w:rsidR="007D1E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0A3F" w:rsidRPr="009D0A3F" w:rsidRDefault="007D1E6C" w:rsidP="009D0A3F">
      <w:pPr>
        <w:widowControl w:val="0"/>
        <w:numPr>
          <w:ilvl w:val="0"/>
          <w:numId w:val="10"/>
        </w:numPr>
        <w:tabs>
          <w:tab w:val="left" w:pos="373"/>
        </w:tabs>
        <w:autoSpaceDE w:val="0"/>
        <w:autoSpaceDN w:val="0"/>
        <w:spacing w:after="0" w:line="322" w:lineRule="exact"/>
        <w:ind w:left="372" w:hanging="2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450FA">
        <w:rPr>
          <w:rFonts w:ascii="Times New Roman" w:hAnsi="Times New Roman" w:cs="Times New Roman"/>
          <w:spacing w:val="-3"/>
          <w:sz w:val="24"/>
          <w:szCs w:val="24"/>
        </w:rPr>
        <w:t>Валиева Н.М</w:t>
      </w:r>
      <w:r w:rsidR="009D0A3F" w:rsidRPr="009D0A3F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="009D0A3F" w:rsidRPr="009D0A3F">
        <w:rPr>
          <w:rFonts w:ascii="Times New Roman" w:hAnsi="Times New Roman" w:cs="Times New Roman"/>
          <w:sz w:val="24"/>
          <w:szCs w:val="24"/>
        </w:rPr>
        <w:t>–руководитель МО начальных классов;</w:t>
      </w:r>
    </w:p>
    <w:p w:rsidR="009D0A3F" w:rsidRPr="009D0A3F" w:rsidRDefault="009D0A3F" w:rsidP="009D0A3F">
      <w:pPr>
        <w:widowControl w:val="0"/>
        <w:numPr>
          <w:ilvl w:val="0"/>
          <w:numId w:val="10"/>
        </w:numPr>
        <w:tabs>
          <w:tab w:val="left" w:pos="275"/>
        </w:tabs>
        <w:autoSpaceDE w:val="0"/>
        <w:autoSpaceDN w:val="0"/>
        <w:spacing w:after="0" w:line="240" w:lineRule="auto"/>
        <w:ind w:left="274" w:hanging="165"/>
        <w:rPr>
          <w:rFonts w:ascii="Times New Roman" w:hAnsi="Times New Roman" w:cs="Times New Roman"/>
          <w:sz w:val="24"/>
          <w:szCs w:val="24"/>
        </w:rPr>
      </w:pPr>
      <w:r w:rsidRPr="009D0A3F">
        <w:rPr>
          <w:rFonts w:ascii="Times New Roman" w:hAnsi="Times New Roman" w:cs="Times New Roman"/>
          <w:sz w:val="24"/>
          <w:szCs w:val="24"/>
        </w:rPr>
        <w:t xml:space="preserve">  </w:t>
      </w:r>
      <w:r w:rsidR="004450FA">
        <w:rPr>
          <w:rFonts w:ascii="Times New Roman" w:hAnsi="Times New Roman" w:cs="Times New Roman"/>
          <w:sz w:val="24"/>
          <w:szCs w:val="24"/>
        </w:rPr>
        <w:t xml:space="preserve">Абдуллина Г.А. - </w:t>
      </w:r>
      <w:r w:rsidRPr="009D0A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D0A3F">
        <w:rPr>
          <w:rFonts w:ascii="Times New Roman" w:hAnsi="Times New Roman" w:cs="Times New Roman"/>
          <w:sz w:val="24"/>
          <w:szCs w:val="24"/>
        </w:rPr>
        <w:t>руководитель МО ес</w:t>
      </w:r>
      <w:r w:rsidR="00B861BA">
        <w:rPr>
          <w:rFonts w:ascii="Times New Roman" w:hAnsi="Times New Roman" w:cs="Times New Roman"/>
          <w:sz w:val="24"/>
          <w:szCs w:val="24"/>
        </w:rPr>
        <w:t>тественно-математического цикла</w:t>
      </w:r>
      <w:r w:rsidR="004450FA">
        <w:rPr>
          <w:rFonts w:ascii="Times New Roman" w:hAnsi="Times New Roman" w:cs="Times New Roman"/>
          <w:sz w:val="24"/>
          <w:szCs w:val="24"/>
        </w:rPr>
        <w:t>;</w:t>
      </w:r>
    </w:p>
    <w:p w:rsidR="009D0A3F" w:rsidRPr="009D0A3F" w:rsidRDefault="009D0A3F" w:rsidP="009D0A3F">
      <w:pPr>
        <w:widowControl w:val="0"/>
        <w:autoSpaceDE w:val="0"/>
        <w:autoSpaceDN w:val="0"/>
        <w:spacing w:before="2" w:after="0" w:line="322" w:lineRule="exact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9D0A3F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="00B861BA">
        <w:rPr>
          <w:rFonts w:ascii="Times New Roman" w:eastAsia="Times New Roman" w:hAnsi="Times New Roman" w:cs="Times New Roman"/>
          <w:sz w:val="24"/>
          <w:szCs w:val="24"/>
        </w:rPr>
        <w:t>Назмутдинова</w:t>
      </w:r>
      <w:proofErr w:type="spellEnd"/>
      <w:r w:rsidR="00B861BA">
        <w:rPr>
          <w:rFonts w:ascii="Times New Roman" w:eastAsia="Times New Roman" w:hAnsi="Times New Roman" w:cs="Times New Roman"/>
          <w:sz w:val="24"/>
          <w:szCs w:val="24"/>
        </w:rPr>
        <w:t xml:space="preserve"> З.Г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.-</w:t>
      </w:r>
      <w:r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МО </w:t>
      </w:r>
      <w:r w:rsidR="00B861BA">
        <w:rPr>
          <w:rFonts w:ascii="Times New Roman" w:eastAsia="Times New Roman" w:hAnsi="Times New Roman" w:cs="Times New Roman"/>
          <w:sz w:val="24"/>
          <w:szCs w:val="24"/>
        </w:rPr>
        <w:t>филолого-</w:t>
      </w:r>
      <w:r w:rsidRPr="009D0A3F">
        <w:rPr>
          <w:rFonts w:ascii="Times New Roman" w:eastAsia="Times New Roman" w:hAnsi="Times New Roman" w:cs="Times New Roman"/>
          <w:sz w:val="24"/>
          <w:szCs w:val="24"/>
        </w:rPr>
        <w:t>гуманитарного цикла</w:t>
      </w:r>
      <w:r w:rsidR="00B861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A3F" w:rsidRPr="009D0A3F" w:rsidRDefault="00B861BA" w:rsidP="009D0A3F">
      <w:pPr>
        <w:tabs>
          <w:tab w:val="left" w:pos="2223"/>
          <w:tab w:val="left" w:pos="2224"/>
        </w:tabs>
        <w:spacing w:before="63" w:after="0"/>
        <w:ind w:left="-639" w:right="127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D0A3F" w:rsidRPr="009D0A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A3F" w:rsidRPr="009D0A3F">
        <w:rPr>
          <w:rFonts w:ascii="Times New Roman" w:hAnsi="Times New Roman" w:cs="Times New Roman"/>
          <w:sz w:val="24"/>
          <w:szCs w:val="24"/>
        </w:rPr>
        <w:t>Утвердить положение о рабочей группе (приложение 1).</w:t>
      </w:r>
      <w:r w:rsidR="009D0A3F" w:rsidRPr="009D0A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9D0A3F" w:rsidRPr="009D0A3F" w:rsidRDefault="00B861BA" w:rsidP="00A944EC">
      <w:pPr>
        <w:widowControl w:val="0"/>
        <w:autoSpaceDE w:val="0"/>
        <w:autoSpaceDN w:val="0"/>
        <w:spacing w:after="0" w:line="321" w:lineRule="exact"/>
        <w:ind w:lef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9D0A3F" w:rsidRPr="009D0A3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9D0A3F" w:rsidRPr="009D0A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9D0A3F" w:rsidRPr="009D0A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(дорожную</w:t>
      </w:r>
      <w:r w:rsidR="009D0A3F" w:rsidRPr="009D0A3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карту)</w:t>
      </w:r>
      <w:r w:rsidR="009D0A3F" w:rsidRPr="009D0A3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D0A3F" w:rsidRPr="009D0A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9D0A3F" w:rsidRPr="009D0A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D0A3F" w:rsidRPr="009D0A3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9D0A3F" w:rsidRPr="009D0A3F">
        <w:rPr>
          <w:rFonts w:ascii="Times New Roman" w:eastAsia="Times New Roman" w:hAnsi="Times New Roman" w:cs="Times New Roman"/>
          <w:sz w:val="24"/>
          <w:szCs w:val="24"/>
        </w:rPr>
        <w:t>введению нового</w:t>
      </w:r>
      <w:r w:rsidR="009D0A3F" w:rsidRPr="009D0A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944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6025" cy="11706225"/>
            <wp:effectExtent l="0" t="0" r="9525" b="9525"/>
            <wp:docPr id="2" name="Рисунок 2" descr="F:\обновленный ФГОС\дорожнаякартаянабуляк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новленный ФГОС\дорожнаякартаянабуляк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70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0A3F" w:rsidRPr="009D0A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D0A3F" w:rsidRPr="009D0A3F" w:rsidRDefault="00A944EC" w:rsidP="00A94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E9DFA0" wp14:editId="4534D205">
            <wp:extent cx="6296025" cy="8654145"/>
            <wp:effectExtent l="0" t="0" r="0" b="0"/>
            <wp:docPr id="3" name="Рисунок 3" descr="F:\обновленный ФГОС\дорожнаякартаянабуляк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бновленный ФГОС\дорожнаякартаянабуляк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A3F" w:rsidRPr="009D0A3F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D0A3F" w:rsidRPr="009D0A3F">
        <w:rPr>
          <w:rFonts w:ascii="Times New Roman" w:eastAsia="Calibri" w:hAnsi="Times New Roman" w:cs="Times New Roman"/>
          <w:sz w:val="28"/>
          <w:szCs w:val="28"/>
        </w:rPr>
        <w:tab/>
      </w:r>
      <w:r w:rsidR="009D0A3F" w:rsidRPr="009D0A3F">
        <w:rPr>
          <w:rFonts w:ascii="Times New Roman" w:eastAsia="Calibri" w:hAnsi="Times New Roman" w:cs="Times New Roman"/>
          <w:sz w:val="28"/>
          <w:szCs w:val="28"/>
        </w:rPr>
        <w:tab/>
      </w:r>
    </w:p>
    <w:p w:rsidR="009D0A3F" w:rsidRPr="009D0A3F" w:rsidRDefault="009D0A3F" w:rsidP="009D0A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0A3F" w:rsidRPr="009D0A3F" w:rsidSect="004450FA">
      <w:type w:val="nextColumn"/>
      <w:pgSz w:w="11906" w:h="16838"/>
      <w:pgMar w:top="1134" w:right="851" w:bottom="45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5BE"/>
    <w:multiLevelType w:val="hybridMultilevel"/>
    <w:tmpl w:val="71CE9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78F2035"/>
    <w:multiLevelType w:val="hybridMultilevel"/>
    <w:tmpl w:val="5E1269E2"/>
    <w:lvl w:ilvl="0" w:tplc="30663F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65204"/>
    <w:multiLevelType w:val="hybridMultilevel"/>
    <w:tmpl w:val="5A88748C"/>
    <w:lvl w:ilvl="0" w:tplc="AB9E817A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B2FAB9FC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7DA6DC9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12BAEC6A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26D4075A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87BA5426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B78E4B6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3CDC3FC2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499EB198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3">
    <w:nsid w:val="1BDC6E73"/>
    <w:multiLevelType w:val="hybridMultilevel"/>
    <w:tmpl w:val="E2FED422"/>
    <w:lvl w:ilvl="0" w:tplc="B93A9444">
      <w:start w:val="1"/>
      <w:numFmt w:val="bullet"/>
      <w:lvlText w:val="ـ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2793187"/>
    <w:multiLevelType w:val="hybridMultilevel"/>
    <w:tmpl w:val="D5162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2C5611AC"/>
    <w:multiLevelType w:val="hybridMultilevel"/>
    <w:tmpl w:val="4782CE6A"/>
    <w:lvl w:ilvl="0" w:tplc="F4D8BC94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6B32D8"/>
    <w:multiLevelType w:val="multilevel"/>
    <w:tmpl w:val="7332C0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7">
    <w:nsid w:val="313A319E"/>
    <w:multiLevelType w:val="hybridMultilevel"/>
    <w:tmpl w:val="70307E24"/>
    <w:lvl w:ilvl="0" w:tplc="B3D202AA">
      <w:start w:val="1"/>
      <w:numFmt w:val="decimal"/>
      <w:lvlText w:val="%1."/>
      <w:lvlJc w:val="left"/>
      <w:pPr>
        <w:ind w:left="110" w:hanging="749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9D56796C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6124BB2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7BB422EC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340E8C94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6E5C23D4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BF64DF74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9B88F06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4ECA0F40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8">
    <w:nsid w:val="3C287E42"/>
    <w:multiLevelType w:val="hybridMultilevel"/>
    <w:tmpl w:val="1AC0B64A"/>
    <w:lvl w:ilvl="0" w:tplc="63A4E6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EC671B7"/>
    <w:multiLevelType w:val="hybridMultilevel"/>
    <w:tmpl w:val="8F424AC0"/>
    <w:lvl w:ilvl="0" w:tplc="F4D8BC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8451D"/>
    <w:multiLevelType w:val="hybridMultilevel"/>
    <w:tmpl w:val="D8F00E08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13414"/>
    <w:multiLevelType w:val="hybridMultilevel"/>
    <w:tmpl w:val="9D86C10C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97379"/>
    <w:multiLevelType w:val="multilevel"/>
    <w:tmpl w:val="F164124E"/>
    <w:lvl w:ilvl="0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13">
    <w:nsid w:val="69982815"/>
    <w:multiLevelType w:val="hybridMultilevel"/>
    <w:tmpl w:val="AF8279F2"/>
    <w:lvl w:ilvl="0" w:tplc="BEDA4248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29D2A4C2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31EE081A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2FD468CA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871E11A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B64892B0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03505D12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D550E2EC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0D12E69A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9"/>
  </w:num>
  <w:num w:numId="9">
    <w:abstractNumId w:val="1"/>
  </w:num>
  <w:num w:numId="10">
    <w:abstractNumId w:val="13"/>
  </w:num>
  <w:num w:numId="11">
    <w:abstractNumId w:val="7"/>
  </w:num>
  <w:num w:numId="12">
    <w:abstractNumId w:val="2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33"/>
    <w:rsid w:val="00273BEB"/>
    <w:rsid w:val="002C2525"/>
    <w:rsid w:val="004450FA"/>
    <w:rsid w:val="006D6674"/>
    <w:rsid w:val="007C0A33"/>
    <w:rsid w:val="007D1E6C"/>
    <w:rsid w:val="009D0A3F"/>
    <w:rsid w:val="00A44B94"/>
    <w:rsid w:val="00A944EC"/>
    <w:rsid w:val="00B861BA"/>
    <w:rsid w:val="00D031C5"/>
    <w:rsid w:val="00E96360"/>
    <w:rsid w:val="00F1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D1E6C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D0A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A3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D0A3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D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9D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styleId="a8">
    <w:name w:val="Body Text"/>
    <w:basedOn w:val="a"/>
    <w:link w:val="a9"/>
    <w:uiPriority w:val="1"/>
    <w:qFormat/>
    <w:rsid w:val="009D0A3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D0A3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D1E6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D1E6C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D0A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A3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D0A3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D0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9D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styleId="a8">
    <w:name w:val="Body Text"/>
    <w:basedOn w:val="a"/>
    <w:link w:val="a9"/>
    <w:uiPriority w:val="1"/>
    <w:qFormat/>
    <w:rsid w:val="009D0A3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D0A3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D1E6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tatar.ru/tukay/nbulyak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bul.Tuk@edu.tatar.ru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edu.tatar.ru/tukay/nbulya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bul.Tuk@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Toshiba</cp:lastModifiedBy>
  <cp:revision>2</cp:revision>
  <cp:lastPrinted>2022-04-15T09:32:00Z</cp:lastPrinted>
  <dcterms:created xsi:type="dcterms:W3CDTF">2022-04-15T10:08:00Z</dcterms:created>
  <dcterms:modified xsi:type="dcterms:W3CDTF">2022-04-15T10:08:00Z</dcterms:modified>
</cp:coreProperties>
</file>